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CIRO ALBERTO VALOYES IBARGUEN 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11706357 DE ISTMINA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3500236550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4500367113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$ 11.385.000 (ONCE MILLONES TRESCIENTOS OCHENTA Y CINCO MIL PESOS MCTE)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 DE JULIO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PROFESIONALES EN LA SECRETARÍA DEL DEPORTE Y LA RECREACIÓN DEL PROYECTO DENOMINADO" APOYO A LA INICIACIÓN Y FORMACIÓN DEPORTIVA EN SANTIAGO DE CALI" BP - 26005288.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4162.010.26.1.1470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Participé en mesa de trabajo con el coordinador general del programa, para coordinar acciones de actividades de la nueva contratación.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Realicé la revisión de la cobertura de los formadores a cargo en el Sider, para verificar su cumplimiento.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Participar las actividades operativas, logísticas o asistenciales de carácter misional de la secretaría de Deporte y Recreación, tendientes a enriquecer la ejecución del programa.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Participé en la Ciudadela de la Alegría realizada en el mes de mayo por la secretaría del deporte.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Verificar el cumplimiento y/ó participar de las actividades en pro del desarrollo del sistema de gestión de calidad, el sistema de gestión ambiental y el sistema de gestión de seguridad y salud en el trabajo. No realizó esta actividad en este periodo.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Realicé entrega de los formatos de fichas de inscripción de beneficiarios del programa Deporvida, al encargado de Gestión de Calidad.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Realicé el formato de parrilla de los puntos de atención de los formadores a cargo.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Las demás desarrolladas en 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Participé en la Audiencia Pública de Lluvia de ideas “Metodología POAI 2026” de la comuna 13 del Distrito especial de Santiago de Cali.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Participé en mesa de trabajo con los formadores deportivos del programa Deporvida, donde se imparten temas como: perfil del formador, sesiones de clase, ruta de acceso al Drive, documentos en campo, cronograma de trabajo y nutrición.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Utilicé el formato de visita en campo, para realizar acompañamiento al formador Harlin García, ubicado en el barrio Comuneros 2 del distrito especial de Santiago de Cali.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Participar las actividades operativas, logísticas o asistenciales de carácter misional de la secretaría de Deporte y Recreación, tendientes a enriquecer la ejecución del programa. 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No realicé esta actividad en este período.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Verificar el cumplimiento y/ó participar de las actividades en pro del desarrollo del sistema de gestión de calidad, el sistema de gestión ambiental y el sistema de gestión de seguridad y salud en el trabajo. 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entrega de los documentos de contratación de contratista al área de gestión encargada de la recepción, cumpliendo con las obligaciones asignadas.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  Realicé el formato de parrilla de los puntos de atención de los formadores de la comuna 13 del distrito especial de Santiago de Cali.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Las demás desarrolladas en el objeto contractual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Participé en la Audiencia Pública del Paso 5 “Metodología POAI 2026”, donde se definieron las actividades deportivas y eventos que requiere la comunidad de la comuna 13 del Distrito especial de Santiago de Cali.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3E">
      <w:pPr>
        <w:ind w:right="1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Participé en capacitación con los formadores deportivos de la zona 6 del programa Deporvida, donde se impartieron temas como: Habilidades motrices básicas, capacidades coordinativas, Revisión y organización de parrilla, organización de sesiones de clase, cronograma, drive y sider.</w:t>
      </w:r>
    </w:p>
    <w:p w:rsidR="00000000" w:rsidDel="00000000" w:rsidP="00000000" w:rsidRDefault="00000000" w:rsidRPr="00000000" w14:paraId="0000003F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40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Utilicé el formato de visita en campo, para realizar seguimiento a las sesiones de clase al formador Cristian Cambino, ubicado en la unidad deportiva el Diamante, del barrio el Diamante del distrito especial de Santiago de Cali.</w:t>
      </w:r>
    </w:p>
    <w:p w:rsidR="00000000" w:rsidDel="00000000" w:rsidP="00000000" w:rsidRDefault="00000000" w:rsidRPr="00000000" w14:paraId="00000041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Participar las actividades operativas, logísticas o asistenciales de carácter misional de la secretaría de Deporte y Recreación, tendientes a enriquecer la ejecución del programa. </w:t>
      </w:r>
    </w:p>
    <w:p w:rsidR="00000000" w:rsidDel="00000000" w:rsidP="00000000" w:rsidRDefault="00000000" w:rsidRPr="00000000" w14:paraId="00000043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Participé en actividad de encuentro deportivo de baloncesto de los formadores de las zonas 13 y 14 del programa Deporvida.</w:t>
      </w:r>
    </w:p>
    <w:p w:rsidR="00000000" w:rsidDel="00000000" w:rsidP="00000000" w:rsidRDefault="00000000" w:rsidRPr="00000000" w14:paraId="00000044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Verificar el cumplimiento y/ó participar de las actividades en pro del desarrollo del sistema de gestión de calidad, el sistema de gestión ambiental y el sistema de gestión de seguridad y salud en el trabajo. </w:t>
      </w:r>
    </w:p>
    <w:p w:rsidR="00000000" w:rsidDel="00000000" w:rsidP="00000000" w:rsidRDefault="00000000" w:rsidRPr="00000000" w14:paraId="00000046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Realicé entrega de los documentos impresos de contratación de contratista faltantes, al área de gestión encargada de la recepción, cumpliendo con las obligaciones asignadas, para obtener el FUI.</w:t>
      </w:r>
    </w:p>
    <w:p w:rsidR="00000000" w:rsidDel="00000000" w:rsidP="00000000" w:rsidRDefault="00000000" w:rsidRPr="00000000" w14:paraId="00000047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right="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Participé en la realización del formato de parrilla, de los puntos de atención de los formadores del programa Deporvida del distrito especial de Santiago de Cali.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6. Las demás desarrolladas en 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Apoyé la realización del presupuesto de las actividades deportivas y eventos que se realizarán en la comuna 13, para el presupuesto participativo del año 2026, en el Distrito especial de Santiago de Cali.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Julio de 2025</w:t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123825</wp:posOffset>
            </wp:positionH>
            <wp:positionV relativeFrom="paragraph">
              <wp:posOffset>174625</wp:posOffset>
            </wp:positionV>
            <wp:extent cx="1812290" cy="640715"/>
            <wp:effectExtent b="0" l="0" r="0" t="0"/>
            <wp:wrapNone/>
            <wp:docPr id="211881668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-65" l="0" r="0" t="-65"/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6407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CIRO ALBERTO VALOYES IBARGUEN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11.706.357</w:t>
        <w:tab/>
        <w:t xml:space="preserve">  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4162.010.26.1.1470-2025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0540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0i093rUzC5q95fhNXbHwJ3kvRQ==">CgMxLjA4AHIhMVM0SmRGcExqbEdZMVpjVVdSYVlQOFNVQ3NRWkZNLU1s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2025-07-03T14:07:00Z</dcterms:created>
  <dc:creator>Amparo</dc:creator>
</cp:coreProperties>
</file>